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701C1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F701C1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701C1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F7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Default="00F7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Илья Александрович</w:t>
            </w:r>
          </w:p>
        </w:tc>
        <w:tc>
          <w:tcPr>
            <w:tcW w:w="1795" w:type="dxa"/>
          </w:tcPr>
          <w:p w:rsidR="00FE01C3" w:rsidRDefault="00F7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82" w:type="dxa"/>
          </w:tcPr>
          <w:p w:rsidR="00FE01C3" w:rsidRDefault="00F7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54,3%</w:t>
            </w:r>
            <w:bookmarkStart w:id="0" w:name="_GoBack"/>
            <w:bookmarkEnd w:id="0"/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94BC2"/>
    <w:rsid w:val="009C6936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701C1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88FB"/>
  <w15:docId w15:val="{0F97C841-1D69-450C-80A5-A0FA6586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6FB7-3216-45DC-A87F-FBE6E4AC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2025-10-21T07:14:00Z</dcterms:modified>
</cp:coreProperties>
</file>